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0793" w14:textId="227ADCF7" w:rsidR="00EE15F4" w:rsidRPr="000B26B3" w:rsidRDefault="001E21AC" w:rsidP="001E21AC">
      <w:pPr>
        <w:spacing w:after="0" w:line="360" w:lineRule="auto"/>
        <w:rPr>
          <w:b/>
          <w:bCs/>
        </w:rPr>
      </w:pPr>
      <w:r w:rsidRPr="000B26B3">
        <w:rPr>
          <w:b/>
          <w:bCs/>
        </w:rPr>
        <w:t>STORY OUTLINE TEMPLATE</w:t>
      </w:r>
    </w:p>
    <w:p w14:paraId="5E7BB0B1" w14:textId="6AA74E99" w:rsidR="001E21AC" w:rsidRPr="0016131A" w:rsidRDefault="001E21AC" w:rsidP="001E21AC">
      <w:pPr>
        <w:spacing w:after="0" w:line="360" w:lineRule="auto"/>
      </w:pPr>
    </w:p>
    <w:p w14:paraId="2F7F26DD" w14:textId="67D58AEE" w:rsidR="001E21AC" w:rsidRPr="0016131A" w:rsidRDefault="005471D0" w:rsidP="001E21AC">
      <w:pPr>
        <w:spacing w:after="0" w:line="360" w:lineRule="auto"/>
      </w:pPr>
      <w:r>
        <w:t>Regardless of whether you’re outlining a non-fiction story (i.e. memoir) or work of fiction, the</w:t>
      </w:r>
      <w:r w:rsidR="00085C28">
        <w:t xml:space="preserve"> simplest outline</w:t>
      </w:r>
      <w:r>
        <w:t xml:space="preserve"> framework</w:t>
      </w:r>
      <w:r w:rsidR="00085C28">
        <w:t xml:space="preserve"> is based on </w:t>
      </w:r>
      <w:r>
        <w:t xml:space="preserve">writing </w:t>
      </w:r>
      <w:r w:rsidR="00085C28">
        <w:t>a</w:t>
      </w:r>
      <w:r w:rsidR="001E21AC" w:rsidRPr="0016131A">
        <w:t xml:space="preserve"> synops</w:t>
      </w:r>
      <w:r w:rsidR="00085C28">
        <w:t>i</w:t>
      </w:r>
      <w:r w:rsidR="001E21AC" w:rsidRPr="0016131A">
        <w:t xml:space="preserve">s of each scene. For example: </w:t>
      </w:r>
    </w:p>
    <w:p w14:paraId="0FD69DCB" w14:textId="37703ABB" w:rsidR="001E21AC" w:rsidRPr="0016131A" w:rsidRDefault="001E21AC" w:rsidP="001E21AC">
      <w:pPr>
        <w:spacing w:after="0" w:line="360" w:lineRule="auto"/>
      </w:pPr>
    </w:p>
    <w:p w14:paraId="4E18CBAD" w14:textId="08964FB6" w:rsidR="001E21AC" w:rsidRPr="0016131A" w:rsidRDefault="001E21AC" w:rsidP="001E21AC">
      <w:pPr>
        <w:spacing w:after="0" w:line="360" w:lineRule="auto"/>
        <w:rPr>
          <w:i/>
          <w:iCs/>
        </w:rPr>
      </w:pPr>
      <w:r w:rsidRPr="0016131A">
        <w:rPr>
          <w:i/>
          <w:iCs/>
        </w:rPr>
        <w:t>Chapter Ten</w:t>
      </w:r>
    </w:p>
    <w:p w14:paraId="097CA242" w14:textId="15DAA73E" w:rsidR="001E21AC" w:rsidRDefault="001E21AC" w:rsidP="001E21AC">
      <w:pPr>
        <w:spacing w:after="0" w:line="360" w:lineRule="auto"/>
        <w:rPr>
          <w:i/>
          <w:iCs/>
        </w:rPr>
      </w:pPr>
    </w:p>
    <w:p w14:paraId="004EAE79" w14:textId="492A34F4" w:rsidR="0016131A" w:rsidRDefault="0016131A" w:rsidP="001E21AC">
      <w:pPr>
        <w:spacing w:after="0" w:line="360" w:lineRule="auto"/>
        <w:rPr>
          <w:i/>
          <w:iCs/>
        </w:rPr>
      </w:pPr>
      <w:r>
        <w:rPr>
          <w:i/>
          <w:iCs/>
        </w:rPr>
        <w:t xml:space="preserve">Joanna sits on the roof of her farmhouse with a shotgun slung across her lap. Below, a sheep carcass hangs from the old pear tree. </w:t>
      </w:r>
      <w:r w:rsidR="005471D0">
        <w:rPr>
          <w:i/>
          <w:iCs/>
        </w:rPr>
        <w:t>H</w:t>
      </w:r>
      <w:r>
        <w:rPr>
          <w:i/>
          <w:iCs/>
        </w:rPr>
        <w:t xml:space="preserve">er two children hide inside, where </w:t>
      </w:r>
      <w:r w:rsidR="005471D0">
        <w:rPr>
          <w:i/>
          <w:iCs/>
        </w:rPr>
        <w:t>she has</w:t>
      </w:r>
      <w:r>
        <w:rPr>
          <w:i/>
          <w:iCs/>
        </w:rPr>
        <w:t xml:space="preserve"> boarded up the windows and barricaded the door. Joanna wonders what Tom would think of her plan, if he was still alive. She has killed one of their last animals and </w:t>
      </w:r>
      <w:r w:rsidR="005471D0">
        <w:rPr>
          <w:i/>
          <w:iCs/>
        </w:rPr>
        <w:t>called</w:t>
      </w:r>
      <w:r>
        <w:rPr>
          <w:i/>
          <w:iCs/>
        </w:rPr>
        <w:t xml:space="preserve"> the wolf to them.</w:t>
      </w:r>
      <w:r w:rsidR="00085C28">
        <w:rPr>
          <w:i/>
          <w:iCs/>
        </w:rPr>
        <w:t xml:space="preserve"> This could be her biggest mistake so far.</w:t>
      </w:r>
      <w:r>
        <w:rPr>
          <w:i/>
          <w:iCs/>
        </w:rPr>
        <w:t xml:space="preserve"> But they can’t live in fear any longer. If no one else can kill the beast, she will. Joanna’s eyes are drooping when she finally spots a shadow in the tree line. She’s lining up her gun sight when she hears a shout below, and </w:t>
      </w:r>
      <w:r w:rsidR="005471D0">
        <w:rPr>
          <w:i/>
          <w:iCs/>
        </w:rPr>
        <w:t>a</w:t>
      </w:r>
      <w:r>
        <w:rPr>
          <w:i/>
          <w:iCs/>
        </w:rPr>
        <w:t xml:space="preserve"> window break</w:t>
      </w:r>
      <w:r w:rsidR="005471D0">
        <w:rPr>
          <w:i/>
          <w:iCs/>
        </w:rPr>
        <w:t>ing. Her daughter cries out for her.</w:t>
      </w:r>
      <w:r>
        <w:rPr>
          <w:i/>
          <w:iCs/>
        </w:rPr>
        <w:t xml:space="preserve"> </w:t>
      </w:r>
      <w:r w:rsidR="00085C28">
        <w:rPr>
          <w:i/>
          <w:iCs/>
        </w:rPr>
        <w:t>The farm</w:t>
      </w:r>
      <w:r>
        <w:rPr>
          <w:i/>
          <w:iCs/>
        </w:rPr>
        <w:t xml:space="preserve"> is on fire!</w:t>
      </w:r>
    </w:p>
    <w:p w14:paraId="2F706FE5" w14:textId="078175CB" w:rsidR="0016131A" w:rsidRDefault="0016131A" w:rsidP="001E21AC">
      <w:pPr>
        <w:spacing w:after="0" w:line="360" w:lineRule="auto"/>
        <w:rPr>
          <w:i/>
          <w:iCs/>
        </w:rPr>
      </w:pPr>
    </w:p>
    <w:p w14:paraId="4C8D52E7" w14:textId="07024F1A" w:rsidR="001E21AC" w:rsidRDefault="0016131A" w:rsidP="001E21AC">
      <w:pPr>
        <w:spacing w:after="0" w:line="360" w:lineRule="auto"/>
      </w:pPr>
      <w:r>
        <w:t xml:space="preserve">A few things to note: </w:t>
      </w:r>
    </w:p>
    <w:p w14:paraId="7EA152AA" w14:textId="0DED39C4" w:rsidR="0016131A" w:rsidRDefault="0016131A" w:rsidP="001E21AC">
      <w:pPr>
        <w:spacing w:after="0" w:line="360" w:lineRule="auto"/>
      </w:pPr>
    </w:p>
    <w:p w14:paraId="60CDBBB0" w14:textId="743D1ECA" w:rsidR="0016131A" w:rsidRDefault="0016131A" w:rsidP="000B26B3">
      <w:pPr>
        <w:pStyle w:val="ListParagraph"/>
        <w:numPr>
          <w:ilvl w:val="0"/>
          <w:numId w:val="27"/>
        </w:numPr>
        <w:spacing w:after="0" w:line="360" w:lineRule="auto"/>
      </w:pPr>
      <w:r>
        <w:t>The</w:t>
      </w:r>
      <w:r w:rsidR="005471D0">
        <w:t xml:space="preserve"> summary above covers the</w:t>
      </w:r>
      <w:r>
        <w:t xml:space="preserve"> external action and internal insights. </w:t>
      </w:r>
      <w:r w:rsidR="00085C28">
        <w:t xml:space="preserve">Outlines need to illustrate </w:t>
      </w:r>
      <w:r w:rsidR="004662A6">
        <w:t>the</w:t>
      </w:r>
      <w:r w:rsidR="00085C28">
        <w:t xml:space="preserve"> </w:t>
      </w:r>
      <w:r w:rsidR="004662A6">
        <w:t>emotional journey (character development) as much as the physical one (plot points).</w:t>
      </w:r>
      <w:r w:rsidR="00085C28">
        <w:br/>
      </w:r>
    </w:p>
    <w:p w14:paraId="7E3A5EC8" w14:textId="1705CDE3" w:rsidR="001E21AC" w:rsidRPr="0016131A" w:rsidRDefault="004662A6" w:rsidP="000B26B3">
      <w:pPr>
        <w:pStyle w:val="ListParagraph"/>
        <w:numPr>
          <w:ilvl w:val="0"/>
          <w:numId w:val="27"/>
        </w:numPr>
        <w:spacing w:after="0" w:line="360" w:lineRule="auto"/>
      </w:pPr>
      <w:r>
        <w:t>Some details</w:t>
      </w:r>
      <w:r w:rsidR="00085C28">
        <w:t>, like the fact Joanna’s eyes are drooping</w:t>
      </w:r>
      <w:r>
        <w:t xml:space="preserve">, are relevant because they </w:t>
      </w:r>
      <w:r w:rsidR="00085C28">
        <w:t>indicat</w:t>
      </w:r>
      <w:r>
        <w:t>e</w:t>
      </w:r>
      <w:r w:rsidR="00085C28">
        <w:t xml:space="preserve"> a lot of time has passed. But we haven’t included the yellow of the wolf’s eyes</w:t>
      </w:r>
      <w:r>
        <w:t>,</w:t>
      </w:r>
      <w:r w:rsidR="00085C28">
        <w:t xml:space="preserve"> or </w:t>
      </w:r>
      <w:r w:rsidR="000B26B3">
        <w:t xml:space="preserve">the lines of dialogue </w:t>
      </w:r>
      <w:r>
        <w:t>Joanna</w:t>
      </w:r>
      <w:r w:rsidR="000B26B3">
        <w:t xml:space="preserve"> shares with her daughter</w:t>
      </w:r>
      <w:r w:rsidR="00085C28">
        <w:t xml:space="preserve">. These aren’t needed at a structural stage. </w:t>
      </w:r>
    </w:p>
    <w:p w14:paraId="305229FB" w14:textId="77777777" w:rsidR="001E21AC" w:rsidRPr="0016131A" w:rsidRDefault="001E21AC" w:rsidP="001E21AC">
      <w:pPr>
        <w:spacing w:after="0" w:line="360" w:lineRule="auto"/>
      </w:pPr>
    </w:p>
    <w:p w14:paraId="4F9780E5" w14:textId="01BBF342" w:rsidR="001E21AC" w:rsidRPr="000B26B3" w:rsidRDefault="00085C28" w:rsidP="001E21AC">
      <w:pPr>
        <w:spacing w:after="0" w:line="360" w:lineRule="auto"/>
        <w:rPr>
          <w:b/>
          <w:bCs/>
        </w:rPr>
      </w:pPr>
      <w:r w:rsidRPr="000B26B3">
        <w:rPr>
          <w:b/>
          <w:bCs/>
        </w:rPr>
        <w:lastRenderedPageBreak/>
        <w:t>OPTIONAL ADDITIONS</w:t>
      </w:r>
    </w:p>
    <w:p w14:paraId="529BC85D" w14:textId="77777777" w:rsidR="001E21AC" w:rsidRPr="0016131A" w:rsidRDefault="001E21AC" w:rsidP="001E21AC">
      <w:pPr>
        <w:spacing w:after="0" w:line="360" w:lineRule="auto"/>
      </w:pPr>
    </w:p>
    <w:p w14:paraId="237346CF" w14:textId="32AA44D7" w:rsidR="001E21AC" w:rsidRPr="000B26B3" w:rsidRDefault="001E21AC" w:rsidP="001E21AC">
      <w:pPr>
        <w:spacing w:after="0" w:line="360" w:lineRule="auto"/>
        <w:rPr>
          <w:b/>
          <w:bCs/>
        </w:rPr>
      </w:pPr>
      <w:r w:rsidRPr="000B26B3">
        <w:rPr>
          <w:b/>
          <w:bCs/>
        </w:rPr>
        <w:t>Character Profiles</w:t>
      </w:r>
    </w:p>
    <w:p w14:paraId="491FC7E4" w14:textId="27E2A1C5" w:rsidR="001E21AC" w:rsidRDefault="001E21AC" w:rsidP="001E21AC">
      <w:pPr>
        <w:spacing w:after="0" w:line="360" w:lineRule="auto"/>
      </w:pPr>
    </w:p>
    <w:p w14:paraId="3C64C687" w14:textId="0A4644DA" w:rsidR="00085C28" w:rsidRDefault="00085C28" w:rsidP="001E21AC">
      <w:pPr>
        <w:spacing w:after="0" w:line="360" w:lineRule="auto"/>
      </w:pPr>
      <w:r>
        <w:t xml:space="preserve">In addition to scene synopses, you might want to include character profiles. </w:t>
      </w:r>
      <w:r w:rsidR="000B26B3">
        <w:t>For example:</w:t>
      </w:r>
      <w:r>
        <w:t xml:space="preserve"> </w:t>
      </w:r>
    </w:p>
    <w:p w14:paraId="6390815F" w14:textId="39C01824" w:rsidR="00085C28" w:rsidRPr="000B26B3" w:rsidRDefault="00085C28" w:rsidP="001E21AC">
      <w:pPr>
        <w:spacing w:after="0" w:line="360" w:lineRule="auto"/>
        <w:rPr>
          <w:b/>
          <w:bCs/>
        </w:rPr>
      </w:pPr>
    </w:p>
    <w:p w14:paraId="548CCEB1" w14:textId="77777777" w:rsidR="008D570D" w:rsidRPr="000B26B3" w:rsidRDefault="00085C28" w:rsidP="001E21AC">
      <w:pPr>
        <w:spacing w:after="0" w:line="360" w:lineRule="auto"/>
        <w:rPr>
          <w:b/>
          <w:bCs/>
          <w:i/>
          <w:iCs/>
        </w:rPr>
      </w:pPr>
      <w:r w:rsidRPr="000B26B3">
        <w:rPr>
          <w:b/>
          <w:bCs/>
          <w:i/>
          <w:iCs/>
        </w:rPr>
        <w:t>Joanna (Protagonist)</w:t>
      </w:r>
    </w:p>
    <w:p w14:paraId="5A2F8A25" w14:textId="77777777" w:rsidR="008D570D" w:rsidRDefault="008D570D" w:rsidP="001E21AC">
      <w:pPr>
        <w:spacing w:after="0" w:line="360" w:lineRule="auto"/>
        <w:rPr>
          <w:i/>
          <w:iCs/>
        </w:rPr>
      </w:pPr>
    </w:p>
    <w:p w14:paraId="7616E594" w14:textId="38E49987" w:rsidR="00085C28" w:rsidRDefault="008D570D" w:rsidP="001E21AC">
      <w:pPr>
        <w:spacing w:after="0" w:line="360" w:lineRule="auto"/>
        <w:rPr>
          <w:i/>
          <w:iCs/>
        </w:rPr>
      </w:pPr>
      <w:r w:rsidRPr="000B26B3">
        <w:rPr>
          <w:b/>
          <w:bCs/>
          <w:i/>
          <w:iCs/>
        </w:rPr>
        <w:t>Description:</w:t>
      </w:r>
      <w:r>
        <w:rPr>
          <w:i/>
          <w:iCs/>
        </w:rPr>
        <w:t xml:space="preserve"> </w:t>
      </w:r>
      <w:r w:rsidR="00085C28">
        <w:rPr>
          <w:i/>
          <w:iCs/>
        </w:rPr>
        <w:t xml:space="preserve">A widow and single mother, doing her best to raise two children </w:t>
      </w:r>
      <w:r>
        <w:rPr>
          <w:i/>
          <w:iCs/>
        </w:rPr>
        <w:t xml:space="preserve">in </w:t>
      </w:r>
      <w:r w:rsidR="004662A6">
        <w:rPr>
          <w:i/>
          <w:iCs/>
        </w:rPr>
        <w:t xml:space="preserve">rural, </w:t>
      </w:r>
      <w:r>
        <w:rPr>
          <w:i/>
          <w:iCs/>
        </w:rPr>
        <w:t>1850s Colorado.</w:t>
      </w:r>
      <w:r w:rsidR="00085C28">
        <w:rPr>
          <w:i/>
          <w:iCs/>
        </w:rPr>
        <w:t xml:space="preserve"> </w:t>
      </w:r>
    </w:p>
    <w:p w14:paraId="4543CFE7" w14:textId="2835E9B0" w:rsidR="00085C28" w:rsidRDefault="00085C28" w:rsidP="001E21AC">
      <w:pPr>
        <w:spacing w:after="0" w:line="360" w:lineRule="auto"/>
        <w:rPr>
          <w:i/>
          <w:iCs/>
        </w:rPr>
      </w:pPr>
    </w:p>
    <w:p w14:paraId="3860B14D" w14:textId="6C1A2AA6" w:rsidR="008D570D" w:rsidRDefault="008D570D" w:rsidP="008D570D">
      <w:pPr>
        <w:spacing w:after="0" w:line="360" w:lineRule="auto"/>
        <w:rPr>
          <w:i/>
          <w:iCs/>
        </w:rPr>
      </w:pPr>
      <w:r w:rsidRPr="000B26B3">
        <w:rPr>
          <w:b/>
          <w:bCs/>
          <w:i/>
          <w:iCs/>
        </w:rPr>
        <w:t>Backstory:</w:t>
      </w:r>
      <w:r>
        <w:rPr>
          <w:i/>
          <w:iCs/>
        </w:rPr>
        <w:t xml:space="preserve"> She was</w:t>
      </w:r>
      <w:r w:rsidR="004662A6">
        <w:rPr>
          <w:i/>
          <w:iCs/>
        </w:rPr>
        <w:t xml:space="preserve"> born</w:t>
      </w:r>
      <w:r>
        <w:rPr>
          <w:i/>
          <w:iCs/>
        </w:rPr>
        <w:t xml:space="preserve"> a </w:t>
      </w:r>
      <w:r>
        <w:rPr>
          <w:i/>
          <w:iCs/>
        </w:rPr>
        <w:t>young, wealthy socialite</w:t>
      </w:r>
      <w:r>
        <w:rPr>
          <w:i/>
          <w:iCs/>
        </w:rPr>
        <w:t xml:space="preserve">. </w:t>
      </w:r>
      <w:r>
        <w:rPr>
          <w:i/>
          <w:iCs/>
        </w:rPr>
        <w:t xml:space="preserve">When her parents arranged a marriage with a </w:t>
      </w:r>
      <w:r w:rsidR="004662A6">
        <w:rPr>
          <w:i/>
          <w:iCs/>
        </w:rPr>
        <w:t>powerful</w:t>
      </w:r>
      <w:r>
        <w:rPr>
          <w:i/>
          <w:iCs/>
        </w:rPr>
        <w:t xml:space="preserve"> older man, she ran away and fell in love with a pioneer in the mountains. S</w:t>
      </w:r>
      <w:r>
        <w:rPr>
          <w:i/>
          <w:iCs/>
        </w:rPr>
        <w:t>he found it hard to adapt to country life</w:t>
      </w:r>
      <w:r>
        <w:rPr>
          <w:i/>
          <w:iCs/>
        </w:rPr>
        <w:t xml:space="preserve">, but her husband made it bearable. When he died and left her with two young children, </w:t>
      </w:r>
      <w:r w:rsidR="004662A6">
        <w:rPr>
          <w:i/>
          <w:iCs/>
        </w:rPr>
        <w:t>she had to learn to survive</w:t>
      </w:r>
      <w:r>
        <w:rPr>
          <w:i/>
          <w:iCs/>
        </w:rPr>
        <w:t xml:space="preserve"> from one day to the next. </w:t>
      </w:r>
    </w:p>
    <w:p w14:paraId="01F53E39" w14:textId="77777777" w:rsidR="008D570D" w:rsidRDefault="008D570D" w:rsidP="001E21AC">
      <w:pPr>
        <w:spacing w:after="0" w:line="360" w:lineRule="auto"/>
        <w:rPr>
          <w:i/>
          <w:iCs/>
        </w:rPr>
      </w:pPr>
    </w:p>
    <w:p w14:paraId="3752CF7E" w14:textId="5665D5EE" w:rsidR="00085C28" w:rsidRDefault="00085C28" w:rsidP="001E21AC">
      <w:pPr>
        <w:spacing w:after="0" w:line="360" w:lineRule="auto"/>
        <w:rPr>
          <w:i/>
          <w:iCs/>
        </w:rPr>
      </w:pPr>
      <w:r w:rsidRPr="000B26B3">
        <w:rPr>
          <w:b/>
          <w:bCs/>
          <w:i/>
          <w:iCs/>
        </w:rPr>
        <w:t>Dream:</w:t>
      </w:r>
      <w:r>
        <w:rPr>
          <w:i/>
          <w:iCs/>
        </w:rPr>
        <w:t xml:space="preserve"> To see her family happy, healthy and safe, and </w:t>
      </w:r>
      <w:r w:rsidR="008D570D">
        <w:rPr>
          <w:i/>
          <w:iCs/>
        </w:rPr>
        <w:t>know her late husband would be proud. To prove to her parents and herself that she was strong enough to make it on her own.</w:t>
      </w:r>
    </w:p>
    <w:p w14:paraId="11FD1C3A" w14:textId="363095DE" w:rsidR="008D570D" w:rsidRDefault="008D570D" w:rsidP="001E21AC">
      <w:pPr>
        <w:spacing w:after="0" w:line="360" w:lineRule="auto"/>
        <w:rPr>
          <w:i/>
          <w:iCs/>
        </w:rPr>
      </w:pPr>
    </w:p>
    <w:p w14:paraId="00F2335A" w14:textId="40613AA4" w:rsidR="008D570D" w:rsidRDefault="008D570D" w:rsidP="001E21AC">
      <w:pPr>
        <w:spacing w:after="0" w:line="360" w:lineRule="auto"/>
        <w:rPr>
          <w:i/>
          <w:iCs/>
        </w:rPr>
      </w:pPr>
      <w:r w:rsidRPr="000B26B3">
        <w:rPr>
          <w:b/>
          <w:bCs/>
          <w:i/>
          <w:iCs/>
        </w:rPr>
        <w:t>Strength:</w:t>
      </w:r>
      <w:r>
        <w:rPr>
          <w:i/>
          <w:iCs/>
        </w:rPr>
        <w:t xml:space="preserve"> She’s strong, courageous, and indefatigable. Her love for her children drives her forward.</w:t>
      </w:r>
    </w:p>
    <w:p w14:paraId="2DBB006D" w14:textId="77777777" w:rsidR="00085C28" w:rsidRDefault="00085C28" w:rsidP="001E21AC">
      <w:pPr>
        <w:spacing w:after="0" w:line="360" w:lineRule="auto"/>
        <w:rPr>
          <w:i/>
          <w:iCs/>
        </w:rPr>
      </w:pPr>
    </w:p>
    <w:p w14:paraId="6320A589" w14:textId="48295B37" w:rsidR="00085C28" w:rsidRDefault="00085C28" w:rsidP="001E21AC">
      <w:pPr>
        <w:spacing w:after="0" w:line="360" w:lineRule="auto"/>
        <w:rPr>
          <w:i/>
          <w:iCs/>
        </w:rPr>
      </w:pPr>
      <w:r w:rsidRPr="000B26B3">
        <w:rPr>
          <w:b/>
          <w:bCs/>
          <w:i/>
          <w:iCs/>
        </w:rPr>
        <w:t>Fear:</w:t>
      </w:r>
      <w:r>
        <w:rPr>
          <w:i/>
          <w:iCs/>
        </w:rPr>
        <w:t xml:space="preserve"> That </w:t>
      </w:r>
      <w:r w:rsidR="008D570D">
        <w:rPr>
          <w:i/>
          <w:iCs/>
        </w:rPr>
        <w:t xml:space="preserve">her parents were right: she is too weak and selfish to survive on her own. </w:t>
      </w:r>
      <w:r w:rsidR="000B26B3">
        <w:rPr>
          <w:i/>
          <w:iCs/>
        </w:rPr>
        <w:t>Her impulsive independence will hurt those she loves.</w:t>
      </w:r>
    </w:p>
    <w:p w14:paraId="2A64B7A3" w14:textId="74E5A042" w:rsidR="00085C28" w:rsidRDefault="00085C28" w:rsidP="001E21AC">
      <w:pPr>
        <w:spacing w:after="0" w:line="360" w:lineRule="auto"/>
        <w:rPr>
          <w:i/>
          <w:iCs/>
        </w:rPr>
      </w:pPr>
    </w:p>
    <w:p w14:paraId="0F0DFE94" w14:textId="49152C21" w:rsidR="00085C28" w:rsidRDefault="00085C28" w:rsidP="001E21AC">
      <w:pPr>
        <w:spacing w:after="0" w:line="360" w:lineRule="auto"/>
        <w:rPr>
          <w:i/>
          <w:iCs/>
        </w:rPr>
      </w:pPr>
      <w:r w:rsidRPr="000B26B3">
        <w:rPr>
          <w:b/>
          <w:bCs/>
          <w:i/>
          <w:iCs/>
        </w:rPr>
        <w:lastRenderedPageBreak/>
        <w:t>Secret:</w:t>
      </w:r>
      <w:r>
        <w:rPr>
          <w:i/>
          <w:iCs/>
        </w:rPr>
        <w:t xml:space="preserve"> </w:t>
      </w:r>
      <w:r w:rsidR="008D570D">
        <w:rPr>
          <w:i/>
          <w:iCs/>
        </w:rPr>
        <w:t>When she had a fever, h</w:t>
      </w:r>
      <w:r w:rsidR="008D570D">
        <w:rPr>
          <w:i/>
          <w:iCs/>
        </w:rPr>
        <w:t>er husband went into the snow to get hel</w:t>
      </w:r>
      <w:r w:rsidR="008D570D">
        <w:rPr>
          <w:i/>
          <w:iCs/>
        </w:rPr>
        <w:t>p</w:t>
      </w:r>
      <w:r w:rsidR="008D570D">
        <w:rPr>
          <w:i/>
          <w:iCs/>
        </w:rPr>
        <w:t xml:space="preserve">. He never returned. </w:t>
      </w:r>
      <w:r>
        <w:rPr>
          <w:i/>
          <w:iCs/>
        </w:rPr>
        <w:t xml:space="preserve">Her weakness caused </w:t>
      </w:r>
      <w:r w:rsidR="008D570D">
        <w:rPr>
          <w:i/>
          <w:iCs/>
        </w:rPr>
        <w:t>hi</w:t>
      </w:r>
      <w:r>
        <w:rPr>
          <w:i/>
          <w:iCs/>
        </w:rPr>
        <w:t>s deat</w:t>
      </w:r>
      <w:r w:rsidR="000B26B3">
        <w:rPr>
          <w:i/>
          <w:iCs/>
        </w:rPr>
        <w:t>h.</w:t>
      </w:r>
      <w:r w:rsidR="004662A6">
        <w:rPr>
          <w:i/>
          <w:iCs/>
        </w:rPr>
        <w:t xml:space="preserve"> She has too much pride to ask her parents for help, but also carries a deep shame for robbing her children of the privilege she enjoyed growing up. </w:t>
      </w:r>
    </w:p>
    <w:p w14:paraId="12F03178" w14:textId="23A68AAF" w:rsidR="00085C28" w:rsidRDefault="00085C28" w:rsidP="001E21AC">
      <w:pPr>
        <w:spacing w:after="0" w:line="360" w:lineRule="auto"/>
        <w:rPr>
          <w:i/>
          <w:iCs/>
        </w:rPr>
      </w:pPr>
    </w:p>
    <w:p w14:paraId="472316FE" w14:textId="755CFADC" w:rsidR="00085C28" w:rsidRPr="00085C28" w:rsidRDefault="000B26B3" w:rsidP="001E21AC">
      <w:pPr>
        <w:spacing w:after="0" w:line="360" w:lineRule="auto"/>
        <w:rPr>
          <w:i/>
          <w:iCs/>
        </w:rPr>
      </w:pPr>
      <w:r w:rsidRPr="000B26B3">
        <w:rPr>
          <w:b/>
          <w:bCs/>
          <w:i/>
          <w:iCs/>
        </w:rPr>
        <w:t>W</w:t>
      </w:r>
      <w:r w:rsidR="008D570D" w:rsidRPr="000B26B3">
        <w:rPr>
          <w:b/>
          <w:bCs/>
          <w:i/>
          <w:iCs/>
        </w:rPr>
        <w:t>eakness:</w:t>
      </w:r>
      <w:r w:rsidR="008D570D">
        <w:rPr>
          <w:i/>
          <w:iCs/>
        </w:rPr>
        <w:t xml:space="preserve"> Her guilt and shame </w:t>
      </w:r>
      <w:r>
        <w:rPr>
          <w:i/>
          <w:iCs/>
        </w:rPr>
        <w:t>drive her to dangerous lengths and stop her from asking for help</w:t>
      </w:r>
      <w:r w:rsidR="008D570D">
        <w:rPr>
          <w:i/>
          <w:iCs/>
        </w:rPr>
        <w:t xml:space="preserve">. She wants to protect those around her, but if she doesn’t learn to forgive herself, she could make a fatal mistake. </w:t>
      </w:r>
    </w:p>
    <w:p w14:paraId="6CAEF970" w14:textId="0FA42C6F" w:rsidR="000B26B3" w:rsidRDefault="000B26B3" w:rsidP="000B26B3">
      <w:pPr>
        <w:spacing w:after="0" w:line="360" w:lineRule="auto"/>
      </w:pPr>
    </w:p>
    <w:p w14:paraId="0783F557" w14:textId="03326D52" w:rsidR="000B26B3" w:rsidRDefault="000B26B3" w:rsidP="000B26B3">
      <w:pPr>
        <w:spacing w:after="0" w:line="360" w:lineRule="auto"/>
        <w:rPr>
          <w:b/>
          <w:bCs/>
        </w:rPr>
      </w:pPr>
      <w:r>
        <w:rPr>
          <w:b/>
          <w:bCs/>
        </w:rPr>
        <w:t>Significant Plot Beats</w:t>
      </w:r>
    </w:p>
    <w:p w14:paraId="6C67BA55" w14:textId="77777777" w:rsidR="000B26B3" w:rsidRDefault="000B26B3" w:rsidP="000B26B3">
      <w:pPr>
        <w:spacing w:after="0" w:line="360" w:lineRule="auto"/>
        <w:rPr>
          <w:b/>
          <w:bCs/>
        </w:rPr>
      </w:pPr>
    </w:p>
    <w:p w14:paraId="284963C9" w14:textId="2C438BFF" w:rsidR="000B26B3" w:rsidRDefault="000B26B3" w:rsidP="000B26B3">
      <w:pPr>
        <w:spacing w:after="0" w:line="360" w:lineRule="auto"/>
      </w:pPr>
      <w:r>
        <w:t xml:space="preserve">Some writers like to include specific references to key </w:t>
      </w:r>
      <w:r w:rsidR="004662A6">
        <w:t>turning points or progressions in the story</w:t>
      </w:r>
      <w:r>
        <w:t xml:space="preserve">. </w:t>
      </w:r>
      <w:r w:rsidR="004662A6">
        <w:t>T</w:t>
      </w:r>
      <w:r>
        <w:t xml:space="preserve">hese </w:t>
      </w:r>
      <w:r w:rsidR="004662A6">
        <w:t xml:space="preserve">vary across memoir versus fiction, but </w:t>
      </w:r>
      <w:r>
        <w:t>can include</w:t>
      </w:r>
      <w:r w:rsidR="004662A6">
        <w:t xml:space="preserve"> the following</w:t>
      </w:r>
      <w:r>
        <w:t xml:space="preserve">: </w:t>
      </w:r>
    </w:p>
    <w:p w14:paraId="240FDAF2" w14:textId="0F4F293E" w:rsidR="000B26B3" w:rsidRDefault="000B26B3" w:rsidP="000B26B3">
      <w:pPr>
        <w:spacing w:after="0" w:line="360" w:lineRule="auto"/>
      </w:pPr>
    </w:p>
    <w:p w14:paraId="0736375C" w14:textId="4BBD2A29" w:rsidR="000B26B3" w:rsidRDefault="000B26B3" w:rsidP="000B26B3">
      <w:pPr>
        <w:pStyle w:val="ListParagraph"/>
        <w:numPr>
          <w:ilvl w:val="0"/>
          <w:numId w:val="26"/>
        </w:numPr>
        <w:spacing w:after="0" w:line="360" w:lineRule="auto"/>
      </w:pPr>
      <w:r w:rsidRPr="000B26B3">
        <w:t xml:space="preserve">Inciting incident: </w:t>
      </w:r>
      <w:r>
        <w:t>The event that kickstarts the story and drives the character to action. In the example above, it</w:t>
      </w:r>
      <w:r w:rsidR="005471D0">
        <w:t xml:space="preserve"> might be when the wolf kills </w:t>
      </w:r>
      <w:r w:rsidR="004662A6">
        <w:t>Joanna’s</w:t>
      </w:r>
      <w:r w:rsidR="005471D0">
        <w:t xml:space="preserve"> flock of sheep in a single night</w:t>
      </w:r>
      <w:r w:rsidR="004662A6">
        <w:t>, driving them towards poverty.</w:t>
      </w:r>
    </w:p>
    <w:p w14:paraId="6AEDF342" w14:textId="261B7A79" w:rsidR="000B26B3" w:rsidRDefault="000B26B3" w:rsidP="000B26B3">
      <w:pPr>
        <w:pStyle w:val="ListParagraph"/>
        <w:spacing w:after="0" w:line="360" w:lineRule="auto"/>
        <w:ind w:left="1080"/>
      </w:pPr>
      <w:r>
        <w:t xml:space="preserve"> </w:t>
      </w:r>
    </w:p>
    <w:p w14:paraId="29B1D3EA" w14:textId="5C9BDDED" w:rsidR="000B26B3" w:rsidRDefault="000B26B3" w:rsidP="000B26B3">
      <w:pPr>
        <w:pStyle w:val="ListParagraph"/>
        <w:numPr>
          <w:ilvl w:val="0"/>
          <w:numId w:val="26"/>
        </w:numPr>
        <w:spacing w:after="0" w:line="360" w:lineRule="auto"/>
      </w:pPr>
      <w:r>
        <w:t xml:space="preserve">Black moment scene: This is when all the protagonist’s greatest fears (internal and external) are realized, and all </w:t>
      </w:r>
      <w:r w:rsidR="004662A6">
        <w:t>appears to be</w:t>
      </w:r>
      <w:r>
        <w:t xml:space="preserve"> lost. </w:t>
      </w:r>
    </w:p>
    <w:p w14:paraId="7C492B00" w14:textId="77777777" w:rsidR="000B26B3" w:rsidRDefault="000B26B3" w:rsidP="000B26B3">
      <w:pPr>
        <w:pStyle w:val="ListParagraph"/>
      </w:pPr>
    </w:p>
    <w:p w14:paraId="3BD883E8" w14:textId="094A73DC" w:rsidR="000B26B3" w:rsidRDefault="000B26B3" w:rsidP="000B26B3">
      <w:pPr>
        <w:pStyle w:val="ListParagraph"/>
        <w:numPr>
          <w:ilvl w:val="0"/>
          <w:numId w:val="26"/>
        </w:numPr>
        <w:spacing w:after="0" w:line="360" w:lineRule="auto"/>
      </w:pPr>
      <w:r>
        <w:t xml:space="preserve">Climax: When the character must face up to their greatest fears and overcome them. </w:t>
      </w:r>
    </w:p>
    <w:p w14:paraId="51C3E0FA" w14:textId="77777777" w:rsidR="000B26B3" w:rsidRDefault="000B26B3" w:rsidP="000B26B3">
      <w:pPr>
        <w:pStyle w:val="ListParagraph"/>
      </w:pPr>
    </w:p>
    <w:p w14:paraId="084B7493" w14:textId="55470492" w:rsidR="000B26B3" w:rsidRDefault="005471D0" w:rsidP="000B26B3">
      <w:pPr>
        <w:pStyle w:val="ListParagraph"/>
        <w:numPr>
          <w:ilvl w:val="0"/>
          <w:numId w:val="26"/>
        </w:numPr>
        <w:spacing w:after="0" w:line="360" w:lineRule="auto"/>
      </w:pPr>
      <w:r>
        <w:t xml:space="preserve">Resolution: When the world has been returned to rights, and our character’s dreams have been realized. </w:t>
      </w:r>
    </w:p>
    <w:p w14:paraId="7DEA5639" w14:textId="77777777" w:rsidR="005471D0" w:rsidRDefault="005471D0" w:rsidP="005471D0">
      <w:pPr>
        <w:pStyle w:val="ListParagraph"/>
      </w:pPr>
    </w:p>
    <w:p w14:paraId="7D03E78D" w14:textId="77777777" w:rsidR="005471D0" w:rsidRDefault="005471D0" w:rsidP="005471D0">
      <w:pPr>
        <w:spacing w:after="0" w:line="360" w:lineRule="auto"/>
        <w:rPr>
          <w:b/>
          <w:bCs/>
        </w:rPr>
      </w:pPr>
      <w:r>
        <w:rPr>
          <w:b/>
          <w:bCs/>
        </w:rPr>
        <w:t>A Timeline</w:t>
      </w:r>
    </w:p>
    <w:p w14:paraId="19D6F9D8" w14:textId="77777777" w:rsidR="005471D0" w:rsidRDefault="005471D0" w:rsidP="005471D0">
      <w:pPr>
        <w:spacing w:after="0" w:line="360" w:lineRule="auto"/>
        <w:rPr>
          <w:b/>
          <w:bCs/>
        </w:rPr>
      </w:pPr>
    </w:p>
    <w:p w14:paraId="597564AE" w14:textId="77777777" w:rsidR="004662A6" w:rsidRDefault="005471D0" w:rsidP="005471D0">
      <w:pPr>
        <w:spacing w:after="0" w:line="360" w:lineRule="auto"/>
      </w:pPr>
      <w:r>
        <w:lastRenderedPageBreak/>
        <w:t>If you have a dual timeline narrative, or complex plot, you might wish to include a relevant list of dates.</w:t>
      </w:r>
    </w:p>
    <w:p w14:paraId="2F5EA73C" w14:textId="629DC402" w:rsidR="005471D0" w:rsidRDefault="005471D0" w:rsidP="005471D0">
      <w:pPr>
        <w:spacing w:after="0" w:line="360" w:lineRule="auto"/>
      </w:pPr>
      <w:r>
        <w:t xml:space="preserve"> </w:t>
      </w:r>
    </w:p>
    <w:p w14:paraId="7D0A0AD3" w14:textId="62BC75DC" w:rsidR="005471D0" w:rsidRDefault="005471D0" w:rsidP="005471D0">
      <w:pPr>
        <w:spacing w:after="0" w:line="360" w:lineRule="auto"/>
        <w:rPr>
          <w:b/>
          <w:bCs/>
        </w:rPr>
      </w:pPr>
      <w:r w:rsidRPr="005471D0">
        <w:rPr>
          <w:b/>
          <w:bCs/>
        </w:rPr>
        <w:t>Readership Insights</w:t>
      </w:r>
    </w:p>
    <w:p w14:paraId="73025F6C" w14:textId="3D139EA8" w:rsidR="005471D0" w:rsidRDefault="005471D0" w:rsidP="005471D0">
      <w:pPr>
        <w:spacing w:after="0" w:line="360" w:lineRule="auto"/>
        <w:rPr>
          <w:b/>
          <w:bCs/>
        </w:rPr>
      </w:pPr>
    </w:p>
    <w:p w14:paraId="0C56C29B" w14:textId="08FE82F0" w:rsidR="005471D0" w:rsidRDefault="005471D0" w:rsidP="005471D0">
      <w:pPr>
        <w:spacing w:after="0" w:line="360" w:lineRule="auto"/>
      </w:pPr>
      <w:r w:rsidRPr="005471D0">
        <w:t>A brief</w:t>
      </w:r>
      <w:r>
        <w:t xml:space="preserve"> overview of the novel’s genre and your target readership can help an assessor determine if </w:t>
      </w:r>
      <w:r w:rsidR="004662A6">
        <w:t xml:space="preserve">the </w:t>
      </w:r>
      <w:r>
        <w:t xml:space="preserve">style and content of the story </w:t>
      </w:r>
      <w:r w:rsidR="004662A6">
        <w:t>will meet market expectations</w:t>
      </w:r>
      <w:r>
        <w:t xml:space="preserve">. For example: </w:t>
      </w:r>
      <w:r>
        <w:rPr>
          <w:i/>
          <w:iCs/>
        </w:rPr>
        <w:t xml:space="preserve">The Wolf </w:t>
      </w:r>
      <w:r>
        <w:t xml:space="preserve">is an adult suspense novel, that could also be classified as historical women’s fiction. </w:t>
      </w:r>
      <w:r w:rsidR="004662A6">
        <w:t xml:space="preserve">Some might describe it as </w:t>
      </w:r>
      <w:r w:rsidR="004662A6" w:rsidRPr="004662A6">
        <w:rPr>
          <w:i/>
          <w:iCs/>
        </w:rPr>
        <w:t>Little House on the Prairie</w:t>
      </w:r>
      <w:r w:rsidR="004662A6">
        <w:t xml:space="preserve"> meets Stephen King. </w:t>
      </w:r>
    </w:p>
    <w:p w14:paraId="2130005D" w14:textId="498AB731" w:rsidR="005471D0" w:rsidRDefault="005471D0" w:rsidP="005471D0">
      <w:pPr>
        <w:spacing w:after="0" w:line="360" w:lineRule="auto"/>
      </w:pPr>
    </w:p>
    <w:p w14:paraId="6E1F23E4" w14:textId="77777777" w:rsidR="004662A6" w:rsidRPr="005471D0" w:rsidRDefault="004662A6" w:rsidP="005471D0">
      <w:pPr>
        <w:spacing w:after="0" w:line="360" w:lineRule="auto"/>
      </w:pPr>
      <w:bookmarkStart w:id="0" w:name="_GoBack"/>
      <w:bookmarkEnd w:id="0"/>
    </w:p>
    <w:sectPr w:rsidR="004662A6" w:rsidRPr="005471D0" w:rsidSect="007A4BE3">
      <w:headerReference w:type="default" r:id="rId7"/>
      <w:foot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651C" w14:textId="77777777" w:rsidR="00A25BEA" w:rsidRDefault="00A25BEA" w:rsidP="00F91C08">
      <w:r>
        <w:separator/>
      </w:r>
    </w:p>
  </w:endnote>
  <w:endnote w:type="continuationSeparator" w:id="0">
    <w:p w14:paraId="2DBC3975" w14:textId="77777777" w:rsidR="00A25BEA" w:rsidRDefault="00A25BEA" w:rsidP="00F9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9619" w14:textId="649F7CFE" w:rsidR="00321C28" w:rsidRPr="007A4BE3" w:rsidRDefault="00321C28" w:rsidP="00BA1E71">
    <w:pPr>
      <w:pStyle w:val="Footer"/>
      <w:jc w:val="center"/>
    </w:pPr>
    <w:r>
      <w:t xml:space="preserve">cate@catehogan.com | </w:t>
    </w:r>
    <w:r w:rsidRPr="007A4BE3">
      <w:t>www.catehogan.com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0BFB" w14:textId="77777777" w:rsidR="00A25BEA" w:rsidRDefault="00A25BEA" w:rsidP="00F91C08">
      <w:r>
        <w:separator/>
      </w:r>
    </w:p>
  </w:footnote>
  <w:footnote w:type="continuationSeparator" w:id="0">
    <w:p w14:paraId="6DC4FB86" w14:textId="77777777" w:rsidR="00A25BEA" w:rsidRDefault="00A25BEA" w:rsidP="00F9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E9BE" w14:textId="1CFBC8F0" w:rsidR="00321C28" w:rsidRDefault="00A13E69" w:rsidP="00F91C08">
    <w:pPr>
      <w:pStyle w:val="Header"/>
    </w:pPr>
    <w:r>
      <w:rPr>
        <w:noProof/>
      </w:rPr>
      <w:drawing>
        <wp:anchor distT="0" distB="0" distL="114300" distR="114300" simplePos="0" relativeHeight="251659264" behindDoc="1" locked="0" layoutInCell="1" allowOverlap="1" wp14:anchorId="0258628D" wp14:editId="4F8211DB">
          <wp:simplePos x="0" y="0"/>
          <wp:positionH relativeFrom="margin">
            <wp:align>center</wp:align>
          </wp:positionH>
          <wp:positionV relativeFrom="paragraph">
            <wp:posOffset>-219635</wp:posOffset>
          </wp:positionV>
          <wp:extent cx="3186952" cy="9359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952" cy="9359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27"/>
    <w:multiLevelType w:val="hybridMultilevel"/>
    <w:tmpl w:val="BDB0A00E"/>
    <w:lvl w:ilvl="0" w:tplc="75FA834E">
      <w:start w:val="3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872"/>
    <w:multiLevelType w:val="hybridMultilevel"/>
    <w:tmpl w:val="C1E0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661"/>
    <w:multiLevelType w:val="hybridMultilevel"/>
    <w:tmpl w:val="5F4A0D6E"/>
    <w:lvl w:ilvl="0" w:tplc="B5C829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258B"/>
    <w:multiLevelType w:val="hybridMultilevel"/>
    <w:tmpl w:val="C60A0A40"/>
    <w:lvl w:ilvl="0" w:tplc="BB16D1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BF2"/>
    <w:multiLevelType w:val="hybridMultilevel"/>
    <w:tmpl w:val="CDACF34A"/>
    <w:lvl w:ilvl="0" w:tplc="98660B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0C10"/>
    <w:multiLevelType w:val="hybridMultilevel"/>
    <w:tmpl w:val="8BD615DC"/>
    <w:lvl w:ilvl="0" w:tplc="D15413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862BC"/>
    <w:multiLevelType w:val="hybridMultilevel"/>
    <w:tmpl w:val="11F8A166"/>
    <w:lvl w:ilvl="0" w:tplc="CF0ED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7121F"/>
    <w:multiLevelType w:val="hybridMultilevel"/>
    <w:tmpl w:val="C626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57E72"/>
    <w:multiLevelType w:val="hybridMultilevel"/>
    <w:tmpl w:val="7010953C"/>
    <w:lvl w:ilvl="0" w:tplc="878EF7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4ECE"/>
    <w:multiLevelType w:val="hybridMultilevel"/>
    <w:tmpl w:val="60BC7A7A"/>
    <w:lvl w:ilvl="0" w:tplc="5466524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C78CC"/>
    <w:multiLevelType w:val="hybridMultilevel"/>
    <w:tmpl w:val="24E002FE"/>
    <w:lvl w:ilvl="0" w:tplc="88860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3532"/>
    <w:multiLevelType w:val="hybridMultilevel"/>
    <w:tmpl w:val="C12087E6"/>
    <w:lvl w:ilvl="0" w:tplc="1178977A">
      <w:numFmt w:val="bullet"/>
      <w:lvlText w:val="-"/>
      <w:lvlJc w:val="left"/>
      <w:pPr>
        <w:ind w:left="420" w:hanging="360"/>
      </w:pPr>
      <w:rPr>
        <w:rFonts w:ascii="Calibri" w:eastAsiaTheme="maj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D810527"/>
    <w:multiLevelType w:val="hybridMultilevel"/>
    <w:tmpl w:val="CC2AFE26"/>
    <w:lvl w:ilvl="0" w:tplc="23967A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55418"/>
    <w:multiLevelType w:val="hybridMultilevel"/>
    <w:tmpl w:val="CF601EF0"/>
    <w:lvl w:ilvl="0" w:tplc="E678515C">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44E7"/>
    <w:multiLevelType w:val="hybridMultilevel"/>
    <w:tmpl w:val="5B540DCA"/>
    <w:lvl w:ilvl="0" w:tplc="91D08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A5B63"/>
    <w:multiLevelType w:val="hybridMultilevel"/>
    <w:tmpl w:val="3A50626C"/>
    <w:lvl w:ilvl="0" w:tplc="2F042E1C">
      <w:start w:val="8"/>
      <w:numFmt w:val="bullet"/>
      <w:lvlText w:val="-"/>
      <w:lvlJc w:val="left"/>
      <w:pPr>
        <w:ind w:left="720" w:hanging="360"/>
      </w:pPr>
      <w:rPr>
        <w:rFonts w:ascii="Calibri" w:eastAsia="Helvetic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02999"/>
    <w:multiLevelType w:val="hybridMultilevel"/>
    <w:tmpl w:val="249E04E6"/>
    <w:lvl w:ilvl="0" w:tplc="872C09AA">
      <w:start w:val="11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75B7A"/>
    <w:multiLevelType w:val="hybridMultilevel"/>
    <w:tmpl w:val="970C13B2"/>
    <w:lvl w:ilvl="0" w:tplc="33AA7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72763"/>
    <w:multiLevelType w:val="hybridMultilevel"/>
    <w:tmpl w:val="4DDC65FE"/>
    <w:lvl w:ilvl="0" w:tplc="54A825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66D07"/>
    <w:multiLevelType w:val="hybridMultilevel"/>
    <w:tmpl w:val="03AC4F2C"/>
    <w:lvl w:ilvl="0" w:tplc="7AD0F6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61F4B"/>
    <w:multiLevelType w:val="hybridMultilevel"/>
    <w:tmpl w:val="B338E408"/>
    <w:lvl w:ilvl="0" w:tplc="B47456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F6B0D"/>
    <w:multiLevelType w:val="hybridMultilevel"/>
    <w:tmpl w:val="CD6C2492"/>
    <w:lvl w:ilvl="0" w:tplc="97A082D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340DB"/>
    <w:multiLevelType w:val="hybridMultilevel"/>
    <w:tmpl w:val="C81A2FBA"/>
    <w:lvl w:ilvl="0" w:tplc="1FD6A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4785A"/>
    <w:multiLevelType w:val="hybridMultilevel"/>
    <w:tmpl w:val="37A2B748"/>
    <w:lvl w:ilvl="0" w:tplc="DC3446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F13E2"/>
    <w:multiLevelType w:val="hybridMultilevel"/>
    <w:tmpl w:val="DA26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05883"/>
    <w:multiLevelType w:val="hybridMultilevel"/>
    <w:tmpl w:val="7D824766"/>
    <w:lvl w:ilvl="0" w:tplc="FE7CA1A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A824EE"/>
    <w:multiLevelType w:val="hybridMultilevel"/>
    <w:tmpl w:val="F258B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18"/>
  </w:num>
  <w:num w:numId="4">
    <w:abstractNumId w:val="12"/>
  </w:num>
  <w:num w:numId="5">
    <w:abstractNumId w:val="0"/>
  </w:num>
  <w:num w:numId="6">
    <w:abstractNumId w:val="11"/>
  </w:num>
  <w:num w:numId="7">
    <w:abstractNumId w:val="14"/>
  </w:num>
  <w:num w:numId="8">
    <w:abstractNumId w:val="16"/>
  </w:num>
  <w:num w:numId="9">
    <w:abstractNumId w:val="4"/>
  </w:num>
  <w:num w:numId="10">
    <w:abstractNumId w:val="6"/>
  </w:num>
  <w:num w:numId="11">
    <w:abstractNumId w:val="13"/>
  </w:num>
  <w:num w:numId="12">
    <w:abstractNumId w:val="20"/>
  </w:num>
  <w:num w:numId="13">
    <w:abstractNumId w:val="21"/>
  </w:num>
  <w:num w:numId="14">
    <w:abstractNumId w:val="25"/>
  </w:num>
  <w:num w:numId="15">
    <w:abstractNumId w:val="15"/>
  </w:num>
  <w:num w:numId="16">
    <w:abstractNumId w:val="9"/>
  </w:num>
  <w:num w:numId="17">
    <w:abstractNumId w:val="8"/>
  </w:num>
  <w:num w:numId="18">
    <w:abstractNumId w:val="23"/>
  </w:num>
  <w:num w:numId="19">
    <w:abstractNumId w:val="1"/>
  </w:num>
  <w:num w:numId="20">
    <w:abstractNumId w:val="3"/>
  </w:num>
  <w:num w:numId="21">
    <w:abstractNumId w:val="5"/>
  </w:num>
  <w:num w:numId="22">
    <w:abstractNumId w:val="19"/>
  </w:num>
  <w:num w:numId="23">
    <w:abstractNumId w:val="2"/>
  </w:num>
  <w:num w:numId="24">
    <w:abstractNumId w:val="10"/>
  </w:num>
  <w:num w:numId="25">
    <w:abstractNumId w:val="22"/>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71"/>
    <w:rsid w:val="00001149"/>
    <w:rsid w:val="00003B82"/>
    <w:rsid w:val="00003FEA"/>
    <w:rsid w:val="00011C06"/>
    <w:rsid w:val="000141F1"/>
    <w:rsid w:val="00015687"/>
    <w:rsid w:val="00016EC9"/>
    <w:rsid w:val="000213A9"/>
    <w:rsid w:val="00024CAD"/>
    <w:rsid w:val="00025723"/>
    <w:rsid w:val="00030384"/>
    <w:rsid w:val="00033566"/>
    <w:rsid w:val="00036784"/>
    <w:rsid w:val="00041A13"/>
    <w:rsid w:val="00041A72"/>
    <w:rsid w:val="00042C72"/>
    <w:rsid w:val="00046F49"/>
    <w:rsid w:val="00047B8E"/>
    <w:rsid w:val="00050910"/>
    <w:rsid w:val="000514B2"/>
    <w:rsid w:val="00053F44"/>
    <w:rsid w:val="00054087"/>
    <w:rsid w:val="00060721"/>
    <w:rsid w:val="00066ED5"/>
    <w:rsid w:val="00067C45"/>
    <w:rsid w:val="00071047"/>
    <w:rsid w:val="00071338"/>
    <w:rsid w:val="00072AB3"/>
    <w:rsid w:val="000763E6"/>
    <w:rsid w:val="00085C28"/>
    <w:rsid w:val="0008657D"/>
    <w:rsid w:val="00086CA3"/>
    <w:rsid w:val="00087A38"/>
    <w:rsid w:val="000B26B3"/>
    <w:rsid w:val="000B3D48"/>
    <w:rsid w:val="000D2D2D"/>
    <w:rsid w:val="000D36B0"/>
    <w:rsid w:val="000D768A"/>
    <w:rsid w:val="000D7D6E"/>
    <w:rsid w:val="000E0113"/>
    <w:rsid w:val="000E41A4"/>
    <w:rsid w:val="000E585E"/>
    <w:rsid w:val="000E7118"/>
    <w:rsid w:val="000E71F8"/>
    <w:rsid w:val="000F4923"/>
    <w:rsid w:val="00100755"/>
    <w:rsid w:val="001034F5"/>
    <w:rsid w:val="00115EF2"/>
    <w:rsid w:val="0011715B"/>
    <w:rsid w:val="0013409C"/>
    <w:rsid w:val="00134B81"/>
    <w:rsid w:val="00137C47"/>
    <w:rsid w:val="00146106"/>
    <w:rsid w:val="00151D60"/>
    <w:rsid w:val="00152E2D"/>
    <w:rsid w:val="00155C84"/>
    <w:rsid w:val="00157B97"/>
    <w:rsid w:val="00157FB5"/>
    <w:rsid w:val="0016131A"/>
    <w:rsid w:val="001677B6"/>
    <w:rsid w:val="0017336B"/>
    <w:rsid w:val="00173DE2"/>
    <w:rsid w:val="0017740A"/>
    <w:rsid w:val="00181087"/>
    <w:rsid w:val="00184A57"/>
    <w:rsid w:val="00190EA3"/>
    <w:rsid w:val="00197E10"/>
    <w:rsid w:val="001A20B6"/>
    <w:rsid w:val="001A2BDE"/>
    <w:rsid w:val="001B16D3"/>
    <w:rsid w:val="001B1D91"/>
    <w:rsid w:val="001B5F92"/>
    <w:rsid w:val="001C683E"/>
    <w:rsid w:val="001C6900"/>
    <w:rsid w:val="001C6BF9"/>
    <w:rsid w:val="001D1CE4"/>
    <w:rsid w:val="001D36D6"/>
    <w:rsid w:val="001E1D2C"/>
    <w:rsid w:val="001E21AC"/>
    <w:rsid w:val="001E21F2"/>
    <w:rsid w:val="001E2D2D"/>
    <w:rsid w:val="001F034D"/>
    <w:rsid w:val="001F63BD"/>
    <w:rsid w:val="001F7237"/>
    <w:rsid w:val="00201806"/>
    <w:rsid w:val="00206193"/>
    <w:rsid w:val="00207669"/>
    <w:rsid w:val="00211C12"/>
    <w:rsid w:val="002126F7"/>
    <w:rsid w:val="00213390"/>
    <w:rsid w:val="0021354C"/>
    <w:rsid w:val="00213719"/>
    <w:rsid w:val="002144C2"/>
    <w:rsid w:val="00222521"/>
    <w:rsid w:val="00226F63"/>
    <w:rsid w:val="002325FF"/>
    <w:rsid w:val="00237A80"/>
    <w:rsid w:val="00241F98"/>
    <w:rsid w:val="0024254B"/>
    <w:rsid w:val="00244DE9"/>
    <w:rsid w:val="00250269"/>
    <w:rsid w:val="00251B6C"/>
    <w:rsid w:val="00264933"/>
    <w:rsid w:val="002663F5"/>
    <w:rsid w:val="0026757A"/>
    <w:rsid w:val="00267D4F"/>
    <w:rsid w:val="002745CB"/>
    <w:rsid w:val="00274909"/>
    <w:rsid w:val="00274D07"/>
    <w:rsid w:val="0028152C"/>
    <w:rsid w:val="0028586A"/>
    <w:rsid w:val="002861B0"/>
    <w:rsid w:val="002A4581"/>
    <w:rsid w:val="002B2F90"/>
    <w:rsid w:val="002B5020"/>
    <w:rsid w:val="002B510B"/>
    <w:rsid w:val="002B6843"/>
    <w:rsid w:val="002B764B"/>
    <w:rsid w:val="002C0D0B"/>
    <w:rsid w:val="002C5202"/>
    <w:rsid w:val="002C52EB"/>
    <w:rsid w:val="002C56DB"/>
    <w:rsid w:val="002D43F1"/>
    <w:rsid w:val="002E1295"/>
    <w:rsid w:val="002E6CA1"/>
    <w:rsid w:val="00300627"/>
    <w:rsid w:val="00303AB8"/>
    <w:rsid w:val="003134FC"/>
    <w:rsid w:val="00313816"/>
    <w:rsid w:val="00313E7E"/>
    <w:rsid w:val="00315677"/>
    <w:rsid w:val="00321C28"/>
    <w:rsid w:val="0032357B"/>
    <w:rsid w:val="00324F09"/>
    <w:rsid w:val="0033216B"/>
    <w:rsid w:val="003359B2"/>
    <w:rsid w:val="00343235"/>
    <w:rsid w:val="00344938"/>
    <w:rsid w:val="003541D5"/>
    <w:rsid w:val="00361E7A"/>
    <w:rsid w:val="003650F7"/>
    <w:rsid w:val="00370158"/>
    <w:rsid w:val="00370C43"/>
    <w:rsid w:val="00372E1B"/>
    <w:rsid w:val="0038474B"/>
    <w:rsid w:val="0038741C"/>
    <w:rsid w:val="00387CBF"/>
    <w:rsid w:val="003962CB"/>
    <w:rsid w:val="00397D16"/>
    <w:rsid w:val="003A25C7"/>
    <w:rsid w:val="003A538C"/>
    <w:rsid w:val="003A5996"/>
    <w:rsid w:val="003A5FC1"/>
    <w:rsid w:val="003B09AE"/>
    <w:rsid w:val="003B3CA5"/>
    <w:rsid w:val="003C35EF"/>
    <w:rsid w:val="003C621D"/>
    <w:rsid w:val="003C784E"/>
    <w:rsid w:val="003D18DD"/>
    <w:rsid w:val="003D2B1B"/>
    <w:rsid w:val="003D2EA4"/>
    <w:rsid w:val="003D504B"/>
    <w:rsid w:val="003D5757"/>
    <w:rsid w:val="003E113F"/>
    <w:rsid w:val="003E23D5"/>
    <w:rsid w:val="003F167C"/>
    <w:rsid w:val="003F1A5E"/>
    <w:rsid w:val="003F3F04"/>
    <w:rsid w:val="00401755"/>
    <w:rsid w:val="004138C4"/>
    <w:rsid w:val="0041737E"/>
    <w:rsid w:val="00417D31"/>
    <w:rsid w:val="00431F86"/>
    <w:rsid w:val="00437C40"/>
    <w:rsid w:val="004403D3"/>
    <w:rsid w:val="004421A4"/>
    <w:rsid w:val="00443ABD"/>
    <w:rsid w:val="00445AAD"/>
    <w:rsid w:val="00446BF3"/>
    <w:rsid w:val="004662A6"/>
    <w:rsid w:val="004701A7"/>
    <w:rsid w:val="00480237"/>
    <w:rsid w:val="004872C5"/>
    <w:rsid w:val="004873A1"/>
    <w:rsid w:val="00495F85"/>
    <w:rsid w:val="004977EA"/>
    <w:rsid w:val="004A6AF3"/>
    <w:rsid w:val="004B1D90"/>
    <w:rsid w:val="004B1E2C"/>
    <w:rsid w:val="004B41D2"/>
    <w:rsid w:val="004B55D2"/>
    <w:rsid w:val="004B6EAE"/>
    <w:rsid w:val="004B7EA7"/>
    <w:rsid w:val="004C1B4A"/>
    <w:rsid w:val="004C1D2C"/>
    <w:rsid w:val="004C6028"/>
    <w:rsid w:val="004D4EC7"/>
    <w:rsid w:val="004E12F5"/>
    <w:rsid w:val="004E1B97"/>
    <w:rsid w:val="004E6F6E"/>
    <w:rsid w:val="004F50EA"/>
    <w:rsid w:val="004F52F2"/>
    <w:rsid w:val="00501CD6"/>
    <w:rsid w:val="00502734"/>
    <w:rsid w:val="00517BAD"/>
    <w:rsid w:val="00521218"/>
    <w:rsid w:val="005214D2"/>
    <w:rsid w:val="005216BF"/>
    <w:rsid w:val="00522BA2"/>
    <w:rsid w:val="00523335"/>
    <w:rsid w:val="0052458E"/>
    <w:rsid w:val="005340BC"/>
    <w:rsid w:val="005456A7"/>
    <w:rsid w:val="00545A50"/>
    <w:rsid w:val="005471D0"/>
    <w:rsid w:val="00547F7C"/>
    <w:rsid w:val="00550099"/>
    <w:rsid w:val="00551FCF"/>
    <w:rsid w:val="00552082"/>
    <w:rsid w:val="00554603"/>
    <w:rsid w:val="00561905"/>
    <w:rsid w:val="00561DF9"/>
    <w:rsid w:val="00566447"/>
    <w:rsid w:val="00567393"/>
    <w:rsid w:val="00567F16"/>
    <w:rsid w:val="00571524"/>
    <w:rsid w:val="005723CD"/>
    <w:rsid w:val="00576742"/>
    <w:rsid w:val="005856FF"/>
    <w:rsid w:val="00585D8E"/>
    <w:rsid w:val="00591F86"/>
    <w:rsid w:val="005942EA"/>
    <w:rsid w:val="005969B4"/>
    <w:rsid w:val="00597BF5"/>
    <w:rsid w:val="005A5886"/>
    <w:rsid w:val="005A735C"/>
    <w:rsid w:val="005B09D4"/>
    <w:rsid w:val="005B2428"/>
    <w:rsid w:val="005B2FA1"/>
    <w:rsid w:val="005B3449"/>
    <w:rsid w:val="005B3815"/>
    <w:rsid w:val="005B4478"/>
    <w:rsid w:val="005B6A9D"/>
    <w:rsid w:val="005C5217"/>
    <w:rsid w:val="005E0D0B"/>
    <w:rsid w:val="005E2432"/>
    <w:rsid w:val="005E2C2A"/>
    <w:rsid w:val="005E467C"/>
    <w:rsid w:val="005E5442"/>
    <w:rsid w:val="005E7809"/>
    <w:rsid w:val="005F298F"/>
    <w:rsid w:val="005F669F"/>
    <w:rsid w:val="00603AA5"/>
    <w:rsid w:val="00604367"/>
    <w:rsid w:val="0060649F"/>
    <w:rsid w:val="006116C8"/>
    <w:rsid w:val="0061353D"/>
    <w:rsid w:val="0062001C"/>
    <w:rsid w:val="006205FF"/>
    <w:rsid w:val="00620FFF"/>
    <w:rsid w:val="006256DA"/>
    <w:rsid w:val="00625CB8"/>
    <w:rsid w:val="00637E4E"/>
    <w:rsid w:val="00641E77"/>
    <w:rsid w:val="00643FE7"/>
    <w:rsid w:val="006465B4"/>
    <w:rsid w:val="00646DB8"/>
    <w:rsid w:val="00650524"/>
    <w:rsid w:val="006517F3"/>
    <w:rsid w:val="00651860"/>
    <w:rsid w:val="00654177"/>
    <w:rsid w:val="00656EAB"/>
    <w:rsid w:val="00661E25"/>
    <w:rsid w:val="00662F4A"/>
    <w:rsid w:val="00673319"/>
    <w:rsid w:val="00675AFF"/>
    <w:rsid w:val="00676A66"/>
    <w:rsid w:val="00686B37"/>
    <w:rsid w:val="006920EF"/>
    <w:rsid w:val="00692E85"/>
    <w:rsid w:val="006A13EE"/>
    <w:rsid w:val="006A459E"/>
    <w:rsid w:val="006A4659"/>
    <w:rsid w:val="006A6830"/>
    <w:rsid w:val="006A7411"/>
    <w:rsid w:val="006B32F3"/>
    <w:rsid w:val="006B4F99"/>
    <w:rsid w:val="006B5C0F"/>
    <w:rsid w:val="006B633D"/>
    <w:rsid w:val="006B6F96"/>
    <w:rsid w:val="006B732D"/>
    <w:rsid w:val="006C5A39"/>
    <w:rsid w:val="006E350F"/>
    <w:rsid w:val="006E6837"/>
    <w:rsid w:val="006E73E2"/>
    <w:rsid w:val="006F0C60"/>
    <w:rsid w:val="006F1977"/>
    <w:rsid w:val="006F3311"/>
    <w:rsid w:val="006F6635"/>
    <w:rsid w:val="006F7235"/>
    <w:rsid w:val="0070084D"/>
    <w:rsid w:val="00701512"/>
    <w:rsid w:val="00702280"/>
    <w:rsid w:val="00705ED1"/>
    <w:rsid w:val="00707CE8"/>
    <w:rsid w:val="007255FC"/>
    <w:rsid w:val="007264C2"/>
    <w:rsid w:val="00730B7D"/>
    <w:rsid w:val="0073337D"/>
    <w:rsid w:val="00735D24"/>
    <w:rsid w:val="00744FEE"/>
    <w:rsid w:val="007469AD"/>
    <w:rsid w:val="00751D78"/>
    <w:rsid w:val="0076072A"/>
    <w:rsid w:val="00765175"/>
    <w:rsid w:val="00766420"/>
    <w:rsid w:val="007705EB"/>
    <w:rsid w:val="00771512"/>
    <w:rsid w:val="00773526"/>
    <w:rsid w:val="00785D75"/>
    <w:rsid w:val="00791AC2"/>
    <w:rsid w:val="00797355"/>
    <w:rsid w:val="007A4BE3"/>
    <w:rsid w:val="007A7CDB"/>
    <w:rsid w:val="007B6041"/>
    <w:rsid w:val="007C1DDE"/>
    <w:rsid w:val="007C4786"/>
    <w:rsid w:val="007C6695"/>
    <w:rsid w:val="007C68F6"/>
    <w:rsid w:val="007C71A2"/>
    <w:rsid w:val="007D05F7"/>
    <w:rsid w:val="007D4292"/>
    <w:rsid w:val="007D6920"/>
    <w:rsid w:val="007D72CB"/>
    <w:rsid w:val="007E238B"/>
    <w:rsid w:val="007E57DE"/>
    <w:rsid w:val="007E5868"/>
    <w:rsid w:val="007F085B"/>
    <w:rsid w:val="00813B27"/>
    <w:rsid w:val="008173F7"/>
    <w:rsid w:val="0082265F"/>
    <w:rsid w:val="0082409E"/>
    <w:rsid w:val="00835A6A"/>
    <w:rsid w:val="0084105D"/>
    <w:rsid w:val="00846BD0"/>
    <w:rsid w:val="008472C0"/>
    <w:rsid w:val="008517C3"/>
    <w:rsid w:val="008522BB"/>
    <w:rsid w:val="00852AA1"/>
    <w:rsid w:val="00852E78"/>
    <w:rsid w:val="008675EF"/>
    <w:rsid w:val="008701BC"/>
    <w:rsid w:val="00871CDD"/>
    <w:rsid w:val="00873912"/>
    <w:rsid w:val="00876C67"/>
    <w:rsid w:val="00883BB9"/>
    <w:rsid w:val="008864C3"/>
    <w:rsid w:val="008A2FE9"/>
    <w:rsid w:val="008A317C"/>
    <w:rsid w:val="008B0382"/>
    <w:rsid w:val="008B07AC"/>
    <w:rsid w:val="008B0860"/>
    <w:rsid w:val="008B227B"/>
    <w:rsid w:val="008C1036"/>
    <w:rsid w:val="008C3D69"/>
    <w:rsid w:val="008C6867"/>
    <w:rsid w:val="008D2757"/>
    <w:rsid w:val="008D570D"/>
    <w:rsid w:val="008D751A"/>
    <w:rsid w:val="008E0D77"/>
    <w:rsid w:val="008E3A18"/>
    <w:rsid w:val="008E4DE5"/>
    <w:rsid w:val="008E6867"/>
    <w:rsid w:val="008E6B01"/>
    <w:rsid w:val="008E78DB"/>
    <w:rsid w:val="008F2AFF"/>
    <w:rsid w:val="00901301"/>
    <w:rsid w:val="009044F8"/>
    <w:rsid w:val="0090791D"/>
    <w:rsid w:val="00924C2C"/>
    <w:rsid w:val="0092597F"/>
    <w:rsid w:val="0092603D"/>
    <w:rsid w:val="00933D5C"/>
    <w:rsid w:val="00936161"/>
    <w:rsid w:val="00936C6F"/>
    <w:rsid w:val="00941461"/>
    <w:rsid w:val="00941D82"/>
    <w:rsid w:val="00942DF8"/>
    <w:rsid w:val="009551F7"/>
    <w:rsid w:val="009573E9"/>
    <w:rsid w:val="00957FB5"/>
    <w:rsid w:val="009621A8"/>
    <w:rsid w:val="009728A8"/>
    <w:rsid w:val="0098309A"/>
    <w:rsid w:val="0098562A"/>
    <w:rsid w:val="009862EB"/>
    <w:rsid w:val="00986D7D"/>
    <w:rsid w:val="0099205C"/>
    <w:rsid w:val="0099407E"/>
    <w:rsid w:val="00995421"/>
    <w:rsid w:val="009A056D"/>
    <w:rsid w:val="009A20B0"/>
    <w:rsid w:val="009A38CF"/>
    <w:rsid w:val="009A4180"/>
    <w:rsid w:val="009A4D3A"/>
    <w:rsid w:val="009A67C7"/>
    <w:rsid w:val="009A6D08"/>
    <w:rsid w:val="009B6691"/>
    <w:rsid w:val="009B7BCE"/>
    <w:rsid w:val="009C3051"/>
    <w:rsid w:val="009C3BBE"/>
    <w:rsid w:val="009C3E21"/>
    <w:rsid w:val="009C69CE"/>
    <w:rsid w:val="009C69D2"/>
    <w:rsid w:val="009C7D0A"/>
    <w:rsid w:val="009D4433"/>
    <w:rsid w:val="009D5753"/>
    <w:rsid w:val="009D6996"/>
    <w:rsid w:val="009E1274"/>
    <w:rsid w:val="009E3436"/>
    <w:rsid w:val="009E64B3"/>
    <w:rsid w:val="009E78AA"/>
    <w:rsid w:val="009F667C"/>
    <w:rsid w:val="00A007CF"/>
    <w:rsid w:val="00A02F91"/>
    <w:rsid w:val="00A11C7E"/>
    <w:rsid w:val="00A13E69"/>
    <w:rsid w:val="00A23519"/>
    <w:rsid w:val="00A24737"/>
    <w:rsid w:val="00A25292"/>
    <w:rsid w:val="00A25BEA"/>
    <w:rsid w:val="00A30E1B"/>
    <w:rsid w:val="00A3765B"/>
    <w:rsid w:val="00A42558"/>
    <w:rsid w:val="00A42745"/>
    <w:rsid w:val="00A428E5"/>
    <w:rsid w:val="00A50105"/>
    <w:rsid w:val="00A5295A"/>
    <w:rsid w:val="00A530C8"/>
    <w:rsid w:val="00A542FB"/>
    <w:rsid w:val="00A5778C"/>
    <w:rsid w:val="00A62857"/>
    <w:rsid w:val="00A655EA"/>
    <w:rsid w:val="00A73D2A"/>
    <w:rsid w:val="00A76111"/>
    <w:rsid w:val="00A8023D"/>
    <w:rsid w:val="00A80E77"/>
    <w:rsid w:val="00A822DA"/>
    <w:rsid w:val="00A93FFD"/>
    <w:rsid w:val="00A95904"/>
    <w:rsid w:val="00AA34A0"/>
    <w:rsid w:val="00AA3AC7"/>
    <w:rsid w:val="00AA40E9"/>
    <w:rsid w:val="00AA553F"/>
    <w:rsid w:val="00AB5EA8"/>
    <w:rsid w:val="00AB75FB"/>
    <w:rsid w:val="00AC19A5"/>
    <w:rsid w:val="00AC3E7B"/>
    <w:rsid w:val="00AD2E2C"/>
    <w:rsid w:val="00AD3F21"/>
    <w:rsid w:val="00AE5CF9"/>
    <w:rsid w:val="00AE7DF9"/>
    <w:rsid w:val="00AF2D84"/>
    <w:rsid w:val="00AF33AC"/>
    <w:rsid w:val="00AF403A"/>
    <w:rsid w:val="00B12C4A"/>
    <w:rsid w:val="00B141D6"/>
    <w:rsid w:val="00B278D4"/>
    <w:rsid w:val="00B35BC6"/>
    <w:rsid w:val="00B3763E"/>
    <w:rsid w:val="00B42437"/>
    <w:rsid w:val="00B45231"/>
    <w:rsid w:val="00B46C18"/>
    <w:rsid w:val="00B604A0"/>
    <w:rsid w:val="00B652FF"/>
    <w:rsid w:val="00B744A1"/>
    <w:rsid w:val="00B86AF5"/>
    <w:rsid w:val="00B919AE"/>
    <w:rsid w:val="00B92458"/>
    <w:rsid w:val="00B954AC"/>
    <w:rsid w:val="00B973CB"/>
    <w:rsid w:val="00BA0346"/>
    <w:rsid w:val="00BA1E71"/>
    <w:rsid w:val="00BB6DEA"/>
    <w:rsid w:val="00BB77A8"/>
    <w:rsid w:val="00BB797B"/>
    <w:rsid w:val="00BB7B87"/>
    <w:rsid w:val="00BC104A"/>
    <w:rsid w:val="00BD1B4C"/>
    <w:rsid w:val="00BD32FB"/>
    <w:rsid w:val="00BD7929"/>
    <w:rsid w:val="00BE0E29"/>
    <w:rsid w:val="00BE2055"/>
    <w:rsid w:val="00BE2D9D"/>
    <w:rsid w:val="00BF35E3"/>
    <w:rsid w:val="00BF5082"/>
    <w:rsid w:val="00BF51A4"/>
    <w:rsid w:val="00BF7D6F"/>
    <w:rsid w:val="00C05965"/>
    <w:rsid w:val="00C1011C"/>
    <w:rsid w:val="00C10F37"/>
    <w:rsid w:val="00C13EC6"/>
    <w:rsid w:val="00C14A5F"/>
    <w:rsid w:val="00C22AE7"/>
    <w:rsid w:val="00C22D9E"/>
    <w:rsid w:val="00C231C3"/>
    <w:rsid w:val="00C26D20"/>
    <w:rsid w:val="00C31031"/>
    <w:rsid w:val="00C31119"/>
    <w:rsid w:val="00C3112C"/>
    <w:rsid w:val="00C31BE5"/>
    <w:rsid w:val="00C320CF"/>
    <w:rsid w:val="00C36D54"/>
    <w:rsid w:val="00C37D6E"/>
    <w:rsid w:val="00C43597"/>
    <w:rsid w:val="00C441DA"/>
    <w:rsid w:val="00C47A13"/>
    <w:rsid w:val="00C54F68"/>
    <w:rsid w:val="00C570FC"/>
    <w:rsid w:val="00C62BAC"/>
    <w:rsid w:val="00C64187"/>
    <w:rsid w:val="00C76728"/>
    <w:rsid w:val="00C83B7A"/>
    <w:rsid w:val="00C8440F"/>
    <w:rsid w:val="00C8635E"/>
    <w:rsid w:val="00C87062"/>
    <w:rsid w:val="00C90DFB"/>
    <w:rsid w:val="00C90F21"/>
    <w:rsid w:val="00C97CA4"/>
    <w:rsid w:val="00CA0790"/>
    <w:rsid w:val="00CA0845"/>
    <w:rsid w:val="00CB1098"/>
    <w:rsid w:val="00CB730E"/>
    <w:rsid w:val="00CB7953"/>
    <w:rsid w:val="00CC5416"/>
    <w:rsid w:val="00CC7D14"/>
    <w:rsid w:val="00CD200C"/>
    <w:rsid w:val="00CD46E9"/>
    <w:rsid w:val="00CD5E51"/>
    <w:rsid w:val="00CD5EB8"/>
    <w:rsid w:val="00CF316C"/>
    <w:rsid w:val="00CF5518"/>
    <w:rsid w:val="00CF5A27"/>
    <w:rsid w:val="00D13726"/>
    <w:rsid w:val="00D22452"/>
    <w:rsid w:val="00D23B40"/>
    <w:rsid w:val="00D250E6"/>
    <w:rsid w:val="00D253C8"/>
    <w:rsid w:val="00D305FA"/>
    <w:rsid w:val="00D30678"/>
    <w:rsid w:val="00D329C6"/>
    <w:rsid w:val="00D343B7"/>
    <w:rsid w:val="00D40A0C"/>
    <w:rsid w:val="00D41E2E"/>
    <w:rsid w:val="00D435E0"/>
    <w:rsid w:val="00D43CDA"/>
    <w:rsid w:val="00D441B1"/>
    <w:rsid w:val="00D453A1"/>
    <w:rsid w:val="00D45668"/>
    <w:rsid w:val="00D4738F"/>
    <w:rsid w:val="00D5287F"/>
    <w:rsid w:val="00D53D7F"/>
    <w:rsid w:val="00D61ACA"/>
    <w:rsid w:val="00D73984"/>
    <w:rsid w:val="00D7686E"/>
    <w:rsid w:val="00D809DE"/>
    <w:rsid w:val="00D84505"/>
    <w:rsid w:val="00D859B7"/>
    <w:rsid w:val="00D86DC6"/>
    <w:rsid w:val="00D902EB"/>
    <w:rsid w:val="00D91B31"/>
    <w:rsid w:val="00D94FC5"/>
    <w:rsid w:val="00D976BB"/>
    <w:rsid w:val="00DA2F3F"/>
    <w:rsid w:val="00DA7B7C"/>
    <w:rsid w:val="00DC0844"/>
    <w:rsid w:val="00DC3CC7"/>
    <w:rsid w:val="00DC7D12"/>
    <w:rsid w:val="00DD00C1"/>
    <w:rsid w:val="00DD0908"/>
    <w:rsid w:val="00DD0A8A"/>
    <w:rsid w:val="00DE35BA"/>
    <w:rsid w:val="00DE40AD"/>
    <w:rsid w:val="00DE5353"/>
    <w:rsid w:val="00DE66D8"/>
    <w:rsid w:val="00DF1179"/>
    <w:rsid w:val="00DF4522"/>
    <w:rsid w:val="00E07EEC"/>
    <w:rsid w:val="00E219E7"/>
    <w:rsid w:val="00E256F0"/>
    <w:rsid w:val="00E27F68"/>
    <w:rsid w:val="00E3172E"/>
    <w:rsid w:val="00E323BC"/>
    <w:rsid w:val="00E32C3B"/>
    <w:rsid w:val="00E41B7F"/>
    <w:rsid w:val="00E422A0"/>
    <w:rsid w:val="00E4571C"/>
    <w:rsid w:val="00E50A68"/>
    <w:rsid w:val="00E5489E"/>
    <w:rsid w:val="00E5633D"/>
    <w:rsid w:val="00E56510"/>
    <w:rsid w:val="00E641E8"/>
    <w:rsid w:val="00E646A4"/>
    <w:rsid w:val="00E7227E"/>
    <w:rsid w:val="00E817C3"/>
    <w:rsid w:val="00E83FB7"/>
    <w:rsid w:val="00E92FBD"/>
    <w:rsid w:val="00E965C0"/>
    <w:rsid w:val="00E969FB"/>
    <w:rsid w:val="00EA1FE4"/>
    <w:rsid w:val="00EA2BDA"/>
    <w:rsid w:val="00EB2A49"/>
    <w:rsid w:val="00EC6E36"/>
    <w:rsid w:val="00ED34B0"/>
    <w:rsid w:val="00EE15F4"/>
    <w:rsid w:val="00EE1B89"/>
    <w:rsid w:val="00EE2D00"/>
    <w:rsid w:val="00EE4307"/>
    <w:rsid w:val="00EE4F1B"/>
    <w:rsid w:val="00EF121D"/>
    <w:rsid w:val="00EF26C7"/>
    <w:rsid w:val="00EF28F1"/>
    <w:rsid w:val="00EF4A46"/>
    <w:rsid w:val="00EF4DA5"/>
    <w:rsid w:val="00EF6BAC"/>
    <w:rsid w:val="00EF748A"/>
    <w:rsid w:val="00F0753F"/>
    <w:rsid w:val="00F16F6A"/>
    <w:rsid w:val="00F17783"/>
    <w:rsid w:val="00F20278"/>
    <w:rsid w:val="00F20DDB"/>
    <w:rsid w:val="00F20EFC"/>
    <w:rsid w:val="00F2756C"/>
    <w:rsid w:val="00F33BA7"/>
    <w:rsid w:val="00F42781"/>
    <w:rsid w:val="00F42DD8"/>
    <w:rsid w:val="00F4464A"/>
    <w:rsid w:val="00F44B4B"/>
    <w:rsid w:val="00F45EB5"/>
    <w:rsid w:val="00F50758"/>
    <w:rsid w:val="00F50775"/>
    <w:rsid w:val="00F50BEE"/>
    <w:rsid w:val="00F5157F"/>
    <w:rsid w:val="00F51DCB"/>
    <w:rsid w:val="00F52FC0"/>
    <w:rsid w:val="00F53CB9"/>
    <w:rsid w:val="00F61AA8"/>
    <w:rsid w:val="00F72247"/>
    <w:rsid w:val="00F72753"/>
    <w:rsid w:val="00F72859"/>
    <w:rsid w:val="00F72D17"/>
    <w:rsid w:val="00F75332"/>
    <w:rsid w:val="00F771D7"/>
    <w:rsid w:val="00F776AC"/>
    <w:rsid w:val="00F77D4F"/>
    <w:rsid w:val="00F80AD6"/>
    <w:rsid w:val="00F8168B"/>
    <w:rsid w:val="00F83DBD"/>
    <w:rsid w:val="00F91C08"/>
    <w:rsid w:val="00FA1E60"/>
    <w:rsid w:val="00FA3702"/>
    <w:rsid w:val="00FA4A0C"/>
    <w:rsid w:val="00FA768D"/>
    <w:rsid w:val="00FB03CF"/>
    <w:rsid w:val="00FC1E45"/>
    <w:rsid w:val="00FC2350"/>
    <w:rsid w:val="00FC28CE"/>
    <w:rsid w:val="00FD1C70"/>
    <w:rsid w:val="00FD4268"/>
    <w:rsid w:val="00FE2D60"/>
    <w:rsid w:val="00FE4D65"/>
    <w:rsid w:val="00FF7E6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24CE"/>
  <w15:docId w15:val="{5F2A1828-6B27-455D-A6FE-3557CFF6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08"/>
    <w:rPr>
      <w:sz w:val="24"/>
    </w:rPr>
  </w:style>
  <w:style w:type="paragraph" w:styleId="Heading1">
    <w:name w:val="heading 1"/>
    <w:basedOn w:val="Normal"/>
    <w:next w:val="Normal"/>
    <w:link w:val="Heading1Char"/>
    <w:uiPriority w:val="9"/>
    <w:qFormat/>
    <w:rsid w:val="00F91C08"/>
    <w:pPr>
      <w:keepNext/>
      <w:keepLines/>
      <w:spacing w:before="240" w:after="0"/>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157B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197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F9"/>
    <w:pPr>
      <w:ind w:left="720"/>
      <w:contextualSpacing/>
    </w:pPr>
  </w:style>
  <w:style w:type="paragraph" w:styleId="Header">
    <w:name w:val="header"/>
    <w:basedOn w:val="Normal"/>
    <w:link w:val="HeaderChar"/>
    <w:uiPriority w:val="99"/>
    <w:unhideWhenUsed/>
    <w:rsid w:val="007A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E3"/>
    <w:rPr>
      <w:lang w:val="en-GB"/>
    </w:rPr>
  </w:style>
  <w:style w:type="paragraph" w:styleId="Footer">
    <w:name w:val="footer"/>
    <w:basedOn w:val="Normal"/>
    <w:link w:val="FooterChar"/>
    <w:uiPriority w:val="99"/>
    <w:unhideWhenUsed/>
    <w:rsid w:val="007A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E3"/>
    <w:rPr>
      <w:lang w:val="en-GB"/>
    </w:rPr>
  </w:style>
  <w:style w:type="character" w:styleId="Hyperlink">
    <w:name w:val="Hyperlink"/>
    <w:basedOn w:val="DefaultParagraphFont"/>
    <w:uiPriority w:val="99"/>
    <w:unhideWhenUsed/>
    <w:rsid w:val="007A4BE3"/>
    <w:rPr>
      <w:color w:val="0000FF" w:themeColor="hyperlink"/>
      <w:u w:val="single"/>
    </w:rPr>
  </w:style>
  <w:style w:type="paragraph" w:styleId="BalloonText">
    <w:name w:val="Balloon Text"/>
    <w:basedOn w:val="Normal"/>
    <w:link w:val="BalloonTextChar"/>
    <w:uiPriority w:val="99"/>
    <w:semiHidden/>
    <w:unhideWhenUsed/>
    <w:rsid w:val="007A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E3"/>
    <w:rPr>
      <w:rFonts w:ascii="Tahoma" w:hAnsi="Tahoma" w:cs="Tahoma"/>
      <w:sz w:val="16"/>
      <w:szCs w:val="16"/>
      <w:lang w:val="en-GB"/>
    </w:rPr>
  </w:style>
  <w:style w:type="character" w:customStyle="1" w:styleId="Heading1Char">
    <w:name w:val="Heading 1 Char"/>
    <w:basedOn w:val="DefaultParagraphFont"/>
    <w:link w:val="Heading1"/>
    <w:uiPriority w:val="9"/>
    <w:rsid w:val="00F91C08"/>
    <w:rPr>
      <w:rFonts w:eastAsiaTheme="majorEastAsia" w:cstheme="majorBidi"/>
      <w:color w:val="365F91" w:themeColor="accent1" w:themeShade="BF"/>
      <w:sz w:val="28"/>
      <w:szCs w:val="32"/>
      <w:lang w:val="en-GB"/>
    </w:rPr>
  </w:style>
  <w:style w:type="character" w:styleId="CommentReference">
    <w:name w:val="annotation reference"/>
    <w:basedOn w:val="DefaultParagraphFont"/>
    <w:uiPriority w:val="99"/>
    <w:semiHidden/>
    <w:unhideWhenUsed/>
    <w:rsid w:val="006A4659"/>
    <w:rPr>
      <w:sz w:val="16"/>
      <w:szCs w:val="16"/>
    </w:rPr>
  </w:style>
  <w:style w:type="paragraph" w:styleId="CommentText">
    <w:name w:val="annotation text"/>
    <w:basedOn w:val="Normal"/>
    <w:link w:val="CommentTextChar"/>
    <w:uiPriority w:val="99"/>
    <w:unhideWhenUsed/>
    <w:rsid w:val="006A4659"/>
    <w:pPr>
      <w:autoSpaceDE w:val="0"/>
      <w:autoSpaceDN w:val="0"/>
      <w:adjustRightInd w:val="0"/>
      <w:spacing w:after="0" w:line="240" w:lineRule="auto"/>
    </w:pPr>
    <w:rPr>
      <w:rFonts w:ascii="Helvetica" w:eastAsia="Helvetica" w:hAnsi="Helvetica" w:cs="Helvetica"/>
      <w:sz w:val="20"/>
      <w:szCs w:val="20"/>
    </w:rPr>
  </w:style>
  <w:style w:type="character" w:customStyle="1" w:styleId="CommentTextChar">
    <w:name w:val="Comment Text Char"/>
    <w:basedOn w:val="DefaultParagraphFont"/>
    <w:link w:val="CommentText"/>
    <w:uiPriority w:val="99"/>
    <w:rsid w:val="006A4659"/>
    <w:rPr>
      <w:rFonts w:ascii="Helvetica" w:eastAsia="Helvetica" w:hAnsi="Helvetica" w:cs="Helvetica"/>
      <w:sz w:val="20"/>
      <w:szCs w:val="20"/>
    </w:rPr>
  </w:style>
  <w:style w:type="paragraph" w:styleId="NoSpacing">
    <w:name w:val="No Spacing"/>
    <w:uiPriority w:val="1"/>
    <w:qFormat/>
    <w:rsid w:val="00585D8E"/>
    <w:pPr>
      <w:spacing w:after="0" w:line="240" w:lineRule="auto"/>
    </w:pPr>
  </w:style>
  <w:style w:type="character" w:styleId="Strong">
    <w:name w:val="Strong"/>
    <w:basedOn w:val="DefaultParagraphFont"/>
    <w:uiPriority w:val="22"/>
    <w:qFormat/>
    <w:rsid w:val="006B6F96"/>
    <w:rPr>
      <w:rFonts w:cs="Times New Roman"/>
      <w:b/>
      <w:bCs/>
    </w:rPr>
  </w:style>
  <w:style w:type="character" w:customStyle="1" w:styleId="Heading3Char">
    <w:name w:val="Heading 3 Char"/>
    <w:basedOn w:val="DefaultParagraphFont"/>
    <w:link w:val="Heading3"/>
    <w:uiPriority w:val="9"/>
    <w:rsid w:val="006F197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F1977"/>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6F1977"/>
    <w:rPr>
      <w:i/>
      <w:iCs/>
    </w:rPr>
  </w:style>
  <w:style w:type="character" w:customStyle="1" w:styleId="Heading2Char">
    <w:name w:val="Heading 2 Char"/>
    <w:basedOn w:val="DefaultParagraphFont"/>
    <w:link w:val="Heading2"/>
    <w:uiPriority w:val="9"/>
    <w:rsid w:val="00157B97"/>
    <w:rPr>
      <w:rFonts w:asciiTheme="majorHAnsi" w:eastAsiaTheme="majorEastAsia" w:hAnsiTheme="majorHAnsi" w:cstheme="majorBidi"/>
      <w:color w:val="365F91" w:themeColor="accent1" w:themeShade="BF"/>
      <w:sz w:val="26"/>
      <w:szCs w:val="26"/>
    </w:rPr>
  </w:style>
  <w:style w:type="paragraph" w:customStyle="1" w:styleId="Textbody">
    <w:name w:val="Text body"/>
    <w:basedOn w:val="Normal"/>
    <w:rsid w:val="00226F63"/>
    <w:pPr>
      <w:suppressAutoHyphens/>
      <w:autoSpaceDN w:val="0"/>
      <w:spacing w:after="140" w:line="288" w:lineRule="auto"/>
      <w:textAlignment w:val="baseline"/>
    </w:pPr>
    <w:rPr>
      <w:rFonts w:ascii="Liberation Serif" w:eastAsia="SimSun" w:hAnsi="Liberation Serif" w:cs="Lucida Sans"/>
      <w:kern w:val="3"/>
      <w:szCs w:val="24"/>
      <w:lang w:val="en-GB" w:eastAsia="zh-CN" w:bidi="hi-IN"/>
    </w:rPr>
  </w:style>
  <w:style w:type="paragraph" w:customStyle="1" w:styleId="4by6Body">
    <w:name w:val="4 by 6 Body"/>
    <w:qFormat/>
    <w:rsid w:val="002B2F90"/>
    <w:pPr>
      <w:spacing w:after="120" w:line="240" w:lineRule="auto"/>
      <w:ind w:left="-72" w:firstLine="216"/>
    </w:pPr>
    <w:rPr>
      <w:rFonts w:ascii="Garamond" w:eastAsia="Times New Roman" w:hAnsi="Garamond" w:cs="Courier New"/>
      <w:iCs/>
      <w:szCs w:val="24"/>
    </w:rPr>
  </w:style>
  <w:style w:type="character" w:customStyle="1" w:styleId="il">
    <w:name w:val="il"/>
    <w:basedOn w:val="DefaultParagraphFont"/>
    <w:rsid w:val="001E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9928">
      <w:bodyDiv w:val="1"/>
      <w:marLeft w:val="0"/>
      <w:marRight w:val="0"/>
      <w:marTop w:val="0"/>
      <w:marBottom w:val="0"/>
      <w:divBdr>
        <w:top w:val="none" w:sz="0" w:space="0" w:color="auto"/>
        <w:left w:val="none" w:sz="0" w:space="0" w:color="auto"/>
        <w:bottom w:val="none" w:sz="0" w:space="0" w:color="auto"/>
        <w:right w:val="none" w:sz="0" w:space="0" w:color="auto"/>
      </w:divBdr>
    </w:div>
    <w:div w:id="1271549906">
      <w:bodyDiv w:val="1"/>
      <w:marLeft w:val="0"/>
      <w:marRight w:val="0"/>
      <w:marTop w:val="0"/>
      <w:marBottom w:val="0"/>
      <w:divBdr>
        <w:top w:val="none" w:sz="0" w:space="0" w:color="auto"/>
        <w:left w:val="none" w:sz="0" w:space="0" w:color="auto"/>
        <w:bottom w:val="none" w:sz="0" w:space="0" w:color="auto"/>
        <w:right w:val="none" w:sz="0" w:space="0" w:color="auto"/>
      </w:divBdr>
    </w:div>
    <w:div w:id="1494103299">
      <w:bodyDiv w:val="1"/>
      <w:marLeft w:val="0"/>
      <w:marRight w:val="0"/>
      <w:marTop w:val="0"/>
      <w:marBottom w:val="0"/>
      <w:divBdr>
        <w:top w:val="none" w:sz="0" w:space="0" w:color="auto"/>
        <w:left w:val="none" w:sz="0" w:space="0" w:color="auto"/>
        <w:bottom w:val="none" w:sz="0" w:space="0" w:color="auto"/>
        <w:right w:val="none" w:sz="0" w:space="0" w:color="auto"/>
      </w:divBdr>
      <w:divsChild>
        <w:div w:id="152113442">
          <w:blockQuote w:val="1"/>
          <w:marLeft w:val="0"/>
          <w:marRight w:val="0"/>
          <w:marTop w:val="0"/>
          <w:marBottom w:val="0"/>
          <w:divBdr>
            <w:top w:val="none" w:sz="0" w:space="0" w:color="auto"/>
            <w:left w:val="none" w:sz="0" w:space="0" w:color="auto"/>
            <w:bottom w:val="none" w:sz="0" w:space="0" w:color="auto"/>
            <w:right w:val="none" w:sz="0" w:space="0" w:color="auto"/>
          </w:divBdr>
        </w:div>
        <w:div w:id="1227647749">
          <w:blockQuote w:val="1"/>
          <w:marLeft w:val="0"/>
          <w:marRight w:val="0"/>
          <w:marTop w:val="0"/>
          <w:marBottom w:val="0"/>
          <w:divBdr>
            <w:top w:val="none" w:sz="0" w:space="0" w:color="auto"/>
            <w:left w:val="none" w:sz="0" w:space="0" w:color="auto"/>
            <w:bottom w:val="none" w:sz="0" w:space="0" w:color="auto"/>
            <w:right w:val="none" w:sz="0" w:space="0" w:color="auto"/>
          </w:divBdr>
        </w:div>
        <w:div w:id="18147602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3146984">
      <w:bodyDiv w:val="1"/>
      <w:marLeft w:val="0"/>
      <w:marRight w:val="0"/>
      <w:marTop w:val="0"/>
      <w:marBottom w:val="0"/>
      <w:divBdr>
        <w:top w:val="none" w:sz="0" w:space="0" w:color="auto"/>
        <w:left w:val="none" w:sz="0" w:space="0" w:color="auto"/>
        <w:bottom w:val="none" w:sz="0" w:space="0" w:color="auto"/>
        <w:right w:val="none" w:sz="0" w:space="0" w:color="auto"/>
      </w:divBdr>
    </w:div>
    <w:div w:id="2108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Documents\Custom%20Office%20Templates\Notes%20for%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 for general</Template>
  <TotalTime>0</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Hogan</dc:creator>
  <cp:keywords/>
  <dc:description/>
  <cp:lastModifiedBy>Cate Hogan</cp:lastModifiedBy>
  <cp:revision>2</cp:revision>
  <dcterms:created xsi:type="dcterms:W3CDTF">2019-06-23T09:04:00Z</dcterms:created>
  <dcterms:modified xsi:type="dcterms:W3CDTF">2019-06-23T09:04:00Z</dcterms:modified>
</cp:coreProperties>
</file>